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951E9" w:rsidRPr="004951E9" w:rsidRDefault="004951E9" w:rsidP="004951E9">
      <w:pPr>
        <w:spacing w:before="100" w:beforeAutospacing="1" w:after="100" w:afterAutospacing="1"/>
        <w:jc w:val="both"/>
        <w:rPr>
          <w:rFonts w:ascii="Times New Roman" w:eastAsia="Times New Roman" w:hAnsi="Times New Roman"/>
          <w:b/>
          <w:bCs/>
          <w:color w:val="CC0000"/>
          <w:sz w:val="32"/>
          <w:szCs w:val="32"/>
          <w:rtl/>
        </w:rPr>
      </w:pPr>
      <w:bookmarkStart w:id="0" w:name="_GoBack"/>
      <w:bookmarkEnd w:id="0"/>
      <w:r w:rsidRPr="004951E9">
        <w:rPr>
          <w:rFonts w:ascii="Times New Roman" w:eastAsia="Times New Roman" w:hAnsi="Times New Roman"/>
          <w:b/>
          <w:bCs/>
          <w:color w:val="CC0000"/>
          <w:sz w:val="32"/>
          <w:szCs w:val="32"/>
          <w:rtl/>
        </w:rPr>
        <w:t>استان</w:t>
      </w:r>
      <w:r w:rsidRPr="004951E9">
        <w:rPr>
          <w:rFonts w:ascii="Times New Roman" w:eastAsia="Times New Roman" w:hAnsi="Times New Roman" w:hint="cs"/>
          <w:b/>
          <w:bCs/>
          <w:color w:val="CC0000"/>
          <w:sz w:val="32"/>
          <w:szCs w:val="32"/>
          <w:rtl/>
        </w:rPr>
        <w:t>ی</w:t>
      </w:r>
      <w:r w:rsidRPr="004951E9">
        <w:rPr>
          <w:rFonts w:ascii="Times New Roman" w:eastAsia="Times New Roman" w:hAnsi="Times New Roman"/>
          <w:b/>
          <w:bCs/>
          <w:color w:val="CC0000"/>
          <w:sz w:val="32"/>
          <w:szCs w:val="32"/>
          <w:rtl/>
        </w:rPr>
        <w:t xml:space="preserve"> که در دوره رژ</w:t>
      </w:r>
      <w:r w:rsidRPr="004951E9">
        <w:rPr>
          <w:rFonts w:ascii="Times New Roman" w:eastAsia="Times New Roman" w:hAnsi="Times New Roman" w:hint="cs"/>
          <w:b/>
          <w:bCs/>
          <w:color w:val="CC0000"/>
          <w:sz w:val="32"/>
          <w:szCs w:val="32"/>
          <w:rtl/>
        </w:rPr>
        <w:t>ی</w:t>
      </w:r>
      <w:r w:rsidRPr="004951E9">
        <w:rPr>
          <w:rFonts w:ascii="Times New Roman" w:eastAsia="Times New Roman" w:hAnsi="Times New Roman" w:hint="eastAsia"/>
          <w:b/>
          <w:bCs/>
          <w:color w:val="CC0000"/>
          <w:sz w:val="32"/>
          <w:szCs w:val="32"/>
          <w:rtl/>
        </w:rPr>
        <w:t>م</w:t>
      </w:r>
      <w:r w:rsidRPr="004951E9">
        <w:rPr>
          <w:rFonts w:ascii="Times New Roman" w:eastAsia="Times New Roman" w:hAnsi="Times New Roman"/>
          <w:b/>
          <w:bCs/>
          <w:color w:val="CC0000"/>
          <w:sz w:val="32"/>
          <w:szCs w:val="32"/>
          <w:rtl/>
        </w:rPr>
        <w:t xml:space="preserve"> پهلو</w:t>
      </w:r>
      <w:r w:rsidRPr="004951E9">
        <w:rPr>
          <w:rFonts w:ascii="Times New Roman" w:eastAsia="Times New Roman" w:hAnsi="Times New Roman" w:hint="cs"/>
          <w:b/>
          <w:bCs/>
          <w:color w:val="CC0000"/>
          <w:sz w:val="32"/>
          <w:szCs w:val="32"/>
          <w:rtl/>
        </w:rPr>
        <w:t>ی</w:t>
      </w:r>
      <w:r w:rsidRPr="004951E9">
        <w:rPr>
          <w:rFonts w:ascii="Times New Roman" w:eastAsia="Times New Roman" w:hAnsi="Times New Roman"/>
          <w:b/>
          <w:bCs/>
          <w:color w:val="CC0000"/>
          <w:sz w:val="32"/>
          <w:szCs w:val="32"/>
          <w:rtl/>
        </w:rPr>
        <w:t xml:space="preserve"> تحص</w:t>
      </w:r>
      <w:r w:rsidRPr="004951E9">
        <w:rPr>
          <w:rFonts w:ascii="Times New Roman" w:eastAsia="Times New Roman" w:hAnsi="Times New Roman" w:hint="cs"/>
          <w:b/>
          <w:bCs/>
          <w:color w:val="CC0000"/>
          <w:sz w:val="32"/>
          <w:szCs w:val="32"/>
          <w:rtl/>
        </w:rPr>
        <w:t>ی</w:t>
      </w:r>
      <w:r w:rsidRPr="004951E9">
        <w:rPr>
          <w:rFonts w:ascii="Times New Roman" w:eastAsia="Times New Roman" w:hAnsi="Times New Roman" w:hint="eastAsia"/>
          <w:b/>
          <w:bCs/>
          <w:color w:val="CC0000"/>
          <w:sz w:val="32"/>
          <w:szCs w:val="32"/>
          <w:rtl/>
        </w:rPr>
        <w:t>ل</w:t>
      </w:r>
      <w:r>
        <w:rPr>
          <w:rFonts w:ascii="Times New Roman" w:eastAsia="Times New Roman" w:hAnsi="Times New Roman" w:hint="eastAsia"/>
          <w:b/>
          <w:bCs/>
          <w:color w:val="CC0000"/>
          <w:sz w:val="32"/>
          <w:szCs w:val="32"/>
        </w:rPr>
        <w:t>‌</w:t>
      </w:r>
      <w:r w:rsidRPr="004951E9">
        <w:rPr>
          <w:rFonts w:ascii="Times New Roman" w:eastAsia="Times New Roman" w:hAnsi="Times New Roman" w:hint="eastAsia"/>
          <w:b/>
          <w:bCs/>
          <w:color w:val="CC0000"/>
          <w:sz w:val="32"/>
          <w:szCs w:val="32"/>
          <w:rtl/>
        </w:rPr>
        <w:t>کرده</w:t>
      </w:r>
      <w:r w:rsidRPr="004951E9">
        <w:rPr>
          <w:rFonts w:ascii="Times New Roman" w:eastAsia="Times New Roman" w:hAnsi="Times New Roman"/>
          <w:b/>
          <w:bCs/>
          <w:color w:val="CC0000"/>
          <w:sz w:val="32"/>
          <w:szCs w:val="32"/>
          <w:rtl/>
        </w:rPr>
        <w:t xml:space="preserve"> دانشگاه</w:t>
      </w:r>
      <w:r w:rsidRPr="004951E9">
        <w:rPr>
          <w:rFonts w:ascii="Times New Roman" w:eastAsia="Times New Roman" w:hAnsi="Times New Roman" w:hint="cs"/>
          <w:b/>
          <w:bCs/>
          <w:color w:val="CC0000"/>
          <w:sz w:val="32"/>
          <w:szCs w:val="32"/>
          <w:rtl/>
        </w:rPr>
        <w:t>ی</w:t>
      </w:r>
      <w:r>
        <w:rPr>
          <w:rFonts w:ascii="Times New Roman" w:eastAsia="Times New Roman" w:hAnsi="Times New Roman"/>
          <w:b/>
          <w:bCs/>
          <w:color w:val="CC0000"/>
          <w:sz w:val="32"/>
          <w:szCs w:val="32"/>
          <w:rtl/>
        </w:rPr>
        <w:t xml:space="preserve"> نداشت</w:t>
      </w:r>
    </w:p>
    <w:p w:rsidR="003C4208" w:rsidRPr="004951E9" w:rsidRDefault="004951E9" w:rsidP="004951E9">
      <w:pPr>
        <w:spacing w:before="100" w:beforeAutospacing="1" w:after="100" w:afterAutospacing="1"/>
        <w:jc w:val="both"/>
        <w:rPr>
          <w:rFonts w:ascii="Times New Roman" w:eastAsia="Times New Roman" w:hAnsi="Times New Roman"/>
          <w:sz w:val="28"/>
          <w:rtl/>
        </w:rPr>
      </w:pPr>
      <w:r w:rsidRPr="004951E9">
        <w:rPr>
          <w:rFonts w:ascii="Times New Roman" w:eastAsia="Times New Roman" w:hAnsi="Times New Roman" w:hint="eastAsia"/>
          <w:b/>
          <w:bCs/>
          <w:sz w:val="28"/>
          <w:rtl/>
        </w:rPr>
        <w:t>استان</w:t>
      </w:r>
      <w:r w:rsidRPr="004951E9">
        <w:rPr>
          <w:rFonts w:ascii="Times New Roman" w:eastAsia="Times New Roman" w:hAnsi="Times New Roman"/>
          <w:b/>
          <w:bCs/>
          <w:sz w:val="28"/>
          <w:rtl/>
        </w:rPr>
        <w:t xml:space="preserve"> س</w:t>
      </w:r>
      <w:r w:rsidRPr="004951E9">
        <w:rPr>
          <w:rFonts w:ascii="Times New Roman" w:eastAsia="Times New Roman" w:hAnsi="Times New Roman" w:hint="cs"/>
          <w:b/>
          <w:bCs/>
          <w:sz w:val="28"/>
          <w:rtl/>
        </w:rPr>
        <w:t>ی</w:t>
      </w:r>
      <w:r w:rsidRPr="004951E9">
        <w:rPr>
          <w:rFonts w:ascii="Times New Roman" w:eastAsia="Times New Roman" w:hAnsi="Times New Roman" w:hint="eastAsia"/>
          <w:b/>
          <w:bCs/>
          <w:sz w:val="28"/>
          <w:rtl/>
        </w:rPr>
        <w:t>ستان</w:t>
      </w:r>
      <w:r w:rsidRPr="004951E9">
        <w:rPr>
          <w:rFonts w:ascii="Times New Roman" w:eastAsia="Times New Roman" w:hAnsi="Times New Roman"/>
          <w:b/>
          <w:bCs/>
          <w:sz w:val="28"/>
          <w:rtl/>
        </w:rPr>
        <w:t xml:space="preserve"> و بلوچستان در قبل از انقلاب در محروم</w:t>
      </w:r>
      <w:r w:rsidRPr="004951E9">
        <w:rPr>
          <w:rFonts w:ascii="Times New Roman" w:eastAsia="Times New Roman" w:hAnsi="Times New Roman" w:hint="cs"/>
          <w:b/>
          <w:bCs/>
          <w:sz w:val="28"/>
          <w:rtl/>
        </w:rPr>
        <w:t>ی</w:t>
      </w:r>
      <w:r w:rsidRPr="004951E9">
        <w:rPr>
          <w:rFonts w:ascii="Times New Roman" w:eastAsia="Times New Roman" w:hAnsi="Times New Roman" w:hint="eastAsia"/>
          <w:b/>
          <w:bCs/>
          <w:sz w:val="28"/>
          <w:rtl/>
        </w:rPr>
        <w:t>ت</w:t>
      </w:r>
      <w:r w:rsidRPr="004951E9">
        <w:rPr>
          <w:rFonts w:ascii="Times New Roman" w:eastAsia="Times New Roman" w:hAnsi="Times New Roman"/>
          <w:b/>
          <w:bCs/>
          <w:sz w:val="28"/>
          <w:rtl/>
        </w:rPr>
        <w:t xml:space="preserve"> مطلق بوده و در بس</w:t>
      </w:r>
      <w:r w:rsidRPr="004951E9">
        <w:rPr>
          <w:rFonts w:ascii="Times New Roman" w:eastAsia="Times New Roman" w:hAnsi="Times New Roman" w:hint="cs"/>
          <w:b/>
          <w:bCs/>
          <w:sz w:val="28"/>
          <w:rtl/>
        </w:rPr>
        <w:t>ی</w:t>
      </w:r>
      <w:r w:rsidRPr="004951E9">
        <w:rPr>
          <w:rFonts w:ascii="Times New Roman" w:eastAsia="Times New Roman" w:hAnsi="Times New Roman" w:hint="eastAsia"/>
          <w:b/>
          <w:bCs/>
          <w:sz w:val="28"/>
          <w:rtl/>
        </w:rPr>
        <w:t>ار</w:t>
      </w:r>
      <w:r w:rsidRPr="004951E9">
        <w:rPr>
          <w:rFonts w:ascii="Times New Roman" w:eastAsia="Times New Roman" w:hAnsi="Times New Roman" w:hint="cs"/>
          <w:b/>
          <w:bCs/>
          <w:sz w:val="28"/>
          <w:rtl/>
        </w:rPr>
        <w:t>ی</w:t>
      </w:r>
      <w:r w:rsidRPr="004951E9">
        <w:rPr>
          <w:rFonts w:ascii="Times New Roman" w:eastAsia="Times New Roman" w:hAnsi="Times New Roman"/>
          <w:b/>
          <w:bCs/>
          <w:sz w:val="28"/>
          <w:rtl/>
        </w:rPr>
        <w:t xml:space="preserve"> از مناطق حت</w:t>
      </w:r>
      <w:r w:rsidRPr="004951E9">
        <w:rPr>
          <w:rFonts w:ascii="Times New Roman" w:eastAsia="Times New Roman" w:hAnsi="Times New Roman" w:hint="cs"/>
          <w:b/>
          <w:bCs/>
          <w:sz w:val="28"/>
          <w:rtl/>
        </w:rPr>
        <w:t>ی</w:t>
      </w:r>
      <w:r w:rsidRPr="004951E9">
        <w:rPr>
          <w:rFonts w:ascii="Times New Roman" w:eastAsia="Times New Roman" w:hAnsi="Times New Roman"/>
          <w:b/>
          <w:bCs/>
          <w:sz w:val="28"/>
          <w:rtl/>
        </w:rPr>
        <w:t xml:space="preserve"> </w:t>
      </w:r>
      <w:r w:rsidRPr="004951E9">
        <w:rPr>
          <w:rFonts w:ascii="Times New Roman" w:eastAsia="Times New Roman" w:hAnsi="Times New Roman" w:hint="cs"/>
          <w:b/>
          <w:bCs/>
          <w:sz w:val="28"/>
          <w:rtl/>
        </w:rPr>
        <w:t>ی</w:t>
      </w:r>
      <w:r w:rsidRPr="004951E9">
        <w:rPr>
          <w:rFonts w:ascii="Times New Roman" w:eastAsia="Times New Roman" w:hAnsi="Times New Roman" w:hint="eastAsia"/>
          <w:b/>
          <w:bCs/>
          <w:sz w:val="28"/>
          <w:rtl/>
        </w:rPr>
        <w:t>ک</w:t>
      </w:r>
      <w:r w:rsidRPr="004951E9">
        <w:rPr>
          <w:rFonts w:ascii="Times New Roman" w:eastAsia="Times New Roman" w:hAnsi="Times New Roman"/>
          <w:b/>
          <w:bCs/>
          <w:sz w:val="28"/>
          <w:rtl/>
        </w:rPr>
        <w:t xml:space="preserve"> تحص</w:t>
      </w:r>
      <w:r w:rsidRPr="004951E9">
        <w:rPr>
          <w:rFonts w:ascii="Times New Roman" w:eastAsia="Times New Roman" w:hAnsi="Times New Roman" w:hint="cs"/>
          <w:b/>
          <w:bCs/>
          <w:sz w:val="28"/>
          <w:rtl/>
        </w:rPr>
        <w:t>ی</w:t>
      </w:r>
      <w:r w:rsidRPr="004951E9">
        <w:rPr>
          <w:rFonts w:ascii="Times New Roman" w:eastAsia="Times New Roman" w:hAnsi="Times New Roman" w:hint="eastAsia"/>
          <w:b/>
          <w:bCs/>
          <w:sz w:val="28"/>
          <w:rtl/>
        </w:rPr>
        <w:t>ل</w:t>
      </w:r>
      <w:r w:rsidRPr="004951E9">
        <w:rPr>
          <w:rFonts w:ascii="Times New Roman" w:eastAsia="Times New Roman" w:hAnsi="Times New Roman"/>
          <w:b/>
          <w:bCs/>
          <w:sz w:val="28"/>
          <w:rtl/>
        </w:rPr>
        <w:t xml:space="preserve"> کرده دانشگاه</w:t>
      </w:r>
      <w:r w:rsidRPr="004951E9">
        <w:rPr>
          <w:rFonts w:ascii="Times New Roman" w:eastAsia="Times New Roman" w:hAnsi="Times New Roman" w:hint="cs"/>
          <w:b/>
          <w:bCs/>
          <w:sz w:val="28"/>
          <w:rtl/>
        </w:rPr>
        <w:t>ی</w:t>
      </w:r>
      <w:r w:rsidRPr="004951E9">
        <w:rPr>
          <w:rFonts w:ascii="Times New Roman" w:eastAsia="Times New Roman" w:hAnsi="Times New Roman"/>
          <w:b/>
          <w:bCs/>
          <w:sz w:val="28"/>
          <w:rtl/>
        </w:rPr>
        <w:t xml:space="preserve"> هم نداشت؛ اما خوشبختانه امروز تمام بخش‌ها</w:t>
      </w:r>
      <w:r w:rsidRPr="004951E9">
        <w:rPr>
          <w:rFonts w:ascii="Times New Roman" w:eastAsia="Times New Roman" w:hAnsi="Times New Roman" w:hint="cs"/>
          <w:b/>
          <w:bCs/>
          <w:sz w:val="28"/>
          <w:rtl/>
        </w:rPr>
        <w:t>ی</w:t>
      </w:r>
      <w:r w:rsidRPr="004951E9">
        <w:rPr>
          <w:rFonts w:ascii="Times New Roman" w:eastAsia="Times New Roman" w:hAnsi="Times New Roman"/>
          <w:b/>
          <w:bCs/>
          <w:sz w:val="28"/>
          <w:rtl/>
        </w:rPr>
        <w:t xml:space="preserve"> استان دارا</w:t>
      </w:r>
      <w:r w:rsidRPr="004951E9">
        <w:rPr>
          <w:rFonts w:ascii="Times New Roman" w:eastAsia="Times New Roman" w:hAnsi="Times New Roman" w:hint="cs"/>
          <w:b/>
          <w:bCs/>
          <w:sz w:val="28"/>
          <w:rtl/>
        </w:rPr>
        <w:t>ی</w:t>
      </w:r>
      <w:r w:rsidRPr="004951E9">
        <w:rPr>
          <w:rFonts w:ascii="Times New Roman" w:eastAsia="Times New Roman" w:hAnsi="Times New Roman"/>
          <w:b/>
          <w:bCs/>
          <w:sz w:val="28"/>
          <w:rtl/>
        </w:rPr>
        <w:t xml:space="preserve"> مراکز آموزش عال</w:t>
      </w:r>
      <w:r w:rsidRPr="004951E9">
        <w:rPr>
          <w:rFonts w:ascii="Times New Roman" w:eastAsia="Times New Roman" w:hAnsi="Times New Roman" w:hint="cs"/>
          <w:b/>
          <w:bCs/>
          <w:sz w:val="28"/>
          <w:rtl/>
        </w:rPr>
        <w:t>ی</w:t>
      </w:r>
      <w:r w:rsidRPr="004951E9">
        <w:rPr>
          <w:rFonts w:ascii="Times New Roman" w:eastAsia="Times New Roman" w:hAnsi="Times New Roman"/>
          <w:b/>
          <w:bCs/>
          <w:sz w:val="28"/>
          <w:rtl/>
        </w:rPr>
        <w:t xml:space="preserve"> است.</w:t>
      </w:r>
      <w:r w:rsidR="003C4208" w:rsidRPr="004951E9">
        <w:rPr>
          <w:rFonts w:ascii="Times New Roman" w:eastAsia="Times New Roman" w:hAnsi="Times New Roman"/>
          <w:b/>
          <w:bCs/>
          <w:sz w:val="28"/>
          <w:rtl/>
        </w:rPr>
        <w:t xml:space="preserve"> </w:t>
      </w:r>
    </w:p>
    <w:p w:rsidR="004951E9" w:rsidRPr="004951E9" w:rsidRDefault="004951E9" w:rsidP="004951E9">
      <w:pPr>
        <w:spacing w:before="100" w:beforeAutospacing="1" w:after="100" w:afterAutospacing="1"/>
        <w:jc w:val="both"/>
        <w:rPr>
          <w:rFonts w:ascii="Times New Roman" w:eastAsia="Times New Roman" w:hAnsi="Times New Roman"/>
          <w:sz w:val="24"/>
          <w:szCs w:val="24"/>
          <w:rtl/>
        </w:rPr>
      </w:pPr>
      <w:r w:rsidRPr="004951E9">
        <w:rPr>
          <w:rFonts w:ascii="Times New Roman" w:eastAsia="Times New Roman" w:hAnsi="Times New Roman"/>
          <w:sz w:val="24"/>
          <w:szCs w:val="24"/>
          <w:rtl/>
        </w:rPr>
        <w:t>با گذشت چهل سال از پیروزی انقلاب اسلامی ایران شاهد پیشرفت و شکوفایی کشور در تمام عرصه‌ها بویژه در دانشگاه‌ها و در حوزه‌های علم و فناوری بوده ایم؛ استان سیستان و بلوچستان نیز در زمینه‌های مختلف شاهد پیشرفت‌های بسیاری بوده است.</w:t>
      </w:r>
      <w:r w:rsidRPr="004951E9">
        <w:rPr>
          <w:rFonts w:ascii="Times New Roman" w:eastAsia="Times New Roman" w:hAnsi="Times New Roman"/>
          <w:sz w:val="24"/>
          <w:szCs w:val="24"/>
          <w:rtl/>
        </w:rPr>
        <w:br/>
        <w:t>استان سیستان و بلوچستان پس از انقلاب اسلامی با تحولات زیادی رو به رو شد و به برکت انقلاب اسلامی پیشرفت کرد و دانشگاه‌های فراوانی در منطقه ایجاد شد که منجر به دسترسی راحت‌تر مردم به خدمات آموزشی و کشف استعداد‌های نخبگان شد.</w:t>
      </w:r>
    </w:p>
    <w:p w:rsidR="004951E9" w:rsidRPr="004951E9" w:rsidRDefault="004951E9" w:rsidP="004951E9">
      <w:pPr>
        <w:spacing w:before="100" w:beforeAutospacing="1" w:after="100" w:afterAutospacing="1"/>
        <w:jc w:val="both"/>
        <w:rPr>
          <w:rFonts w:ascii="Times New Roman" w:eastAsia="Times New Roman" w:hAnsi="Times New Roman"/>
          <w:sz w:val="24"/>
          <w:szCs w:val="24"/>
          <w:rtl/>
        </w:rPr>
      </w:pPr>
      <w:r w:rsidRPr="004951E9">
        <w:rPr>
          <w:rFonts w:ascii="Times New Roman" w:eastAsia="Times New Roman" w:hAnsi="Times New Roman"/>
          <w:sz w:val="24"/>
          <w:szCs w:val="24"/>
          <w:rtl/>
        </w:rPr>
        <w:t>اما چند روز پیش در آستانه چهلمین سالگرد پیروزی انقلاب شکوهمند اسلامی زنگ انقلاب در جوار مزار شهید گمنام دانشگاه سیستان و بلوچستان صدا درآمد. غلامرضا رضایی، سرپرست دانشگاه سیستان و بلوچستان ضمن گرامیداشت فرارسیدن چهلمین سالگرد پیروزی انقلاب اسلامی و تجدید میثاق تمامی دانشگاهیان دانشگاه سیستان و بلوچستان، با آرمان‌های بلند معمار کبیر انقلاب اسلامی می‌گوید که پیروزی شکوهمند انقلاب اسلامی مسیر حرکت جامعه ما را تغییر داد و شرایطی را فراهم کرده تا جامعه ما بتواند بدون وابستگی به قدرت‌های جهانی حرکت مستقل خود را به سمت قله‌های تعالی طی نماید.</w:t>
      </w:r>
    </w:p>
    <w:p w:rsidR="004951E9" w:rsidRPr="004951E9" w:rsidRDefault="004951E9" w:rsidP="004951E9">
      <w:pPr>
        <w:spacing w:before="100" w:beforeAutospacing="1" w:after="100" w:afterAutospacing="1"/>
        <w:jc w:val="both"/>
        <w:rPr>
          <w:rFonts w:ascii="Times New Roman" w:eastAsia="Times New Roman" w:hAnsi="Times New Roman"/>
          <w:sz w:val="24"/>
          <w:szCs w:val="24"/>
          <w:rtl/>
        </w:rPr>
      </w:pPr>
      <w:r w:rsidRPr="004951E9">
        <w:rPr>
          <w:rFonts w:ascii="Cambria" w:eastAsia="Times New Roman" w:hAnsi="Cambria" w:cs="Cambria" w:hint="cs"/>
          <w:sz w:val="24"/>
          <w:szCs w:val="24"/>
          <w:rtl/>
        </w:rPr>
        <w:t> </w:t>
      </w:r>
      <w:r w:rsidRPr="004951E9">
        <w:rPr>
          <w:rFonts w:ascii="Times New Roman" w:eastAsia="Times New Roman" w:hAnsi="Times New Roman"/>
          <w:sz w:val="24"/>
          <w:szCs w:val="24"/>
          <w:rtl/>
        </w:rPr>
        <w:t>رضایی می‌افزاید: سرعت جامعه ما در توسعه علمی بسیار چشمگیر و افتخار آمیز بوده و این حرکت شتابان در تمامی عرصه‌های فرهنگی، اقتصادی، علمی و سیاسی کاملا شرایط ممتاز و متفاوتی را برای جامعه ما به وجود آورده است. این توسعه بخصوص در زمینه آموزش عالی امری کاملا هوشمندانه و در جهت توسعه همه جانبه کشور ودر راستای گسترش عدالت اجتماعی بوده است.</w:t>
      </w:r>
      <w:r>
        <w:rPr>
          <w:rFonts w:ascii="Times New Roman" w:eastAsia="Times New Roman" w:hAnsi="Times New Roman" w:hint="cs"/>
          <w:sz w:val="24"/>
          <w:szCs w:val="24"/>
          <w:rtl/>
        </w:rPr>
        <w:t xml:space="preserve"> </w:t>
      </w:r>
      <w:r w:rsidRPr="004951E9">
        <w:rPr>
          <w:rFonts w:ascii="Times New Roman" w:eastAsia="Times New Roman" w:hAnsi="Times New Roman"/>
          <w:sz w:val="24"/>
          <w:szCs w:val="24"/>
          <w:rtl/>
        </w:rPr>
        <w:t>وی با مقایسه دستاور‌های انقلاب اسلامی و رژیم پهلوی تصریح کرد: یک مقایسه آماری میان رژیم گذشته و جمهوری اسلامی ایران در زمینه علمی با مولفه‌های وابسته به آن نشان می‌دهد که در پارامتر‌های اصلی مرتبط با وضعیت علم و دانش نظام اسلامی در وضعیت برتر قرار داشته و دستاورد‌ها و پیشرفت‌های به دست آمده قابل قیاس با دوران قبل از انقلاب نیست.</w:t>
      </w:r>
    </w:p>
    <w:p w:rsidR="004951E9" w:rsidRPr="004951E9" w:rsidRDefault="004951E9" w:rsidP="004951E9">
      <w:pPr>
        <w:spacing w:before="100" w:beforeAutospacing="1" w:after="100" w:afterAutospacing="1"/>
        <w:jc w:val="both"/>
        <w:rPr>
          <w:rFonts w:ascii="Times New Roman" w:eastAsia="Times New Roman" w:hAnsi="Times New Roman"/>
          <w:b/>
          <w:bCs/>
          <w:sz w:val="24"/>
          <w:szCs w:val="24"/>
          <w:rtl/>
        </w:rPr>
      </w:pPr>
      <w:r w:rsidRPr="004951E9">
        <w:rPr>
          <w:rFonts w:ascii="Times New Roman" w:eastAsia="Times New Roman" w:hAnsi="Times New Roman"/>
          <w:b/>
          <w:bCs/>
          <w:sz w:val="24"/>
          <w:szCs w:val="24"/>
          <w:rtl/>
        </w:rPr>
        <w:t>رشد‌ ۳۰ برابری و ۶۰ برابری آموزش عالی به برکت انقلاب</w:t>
      </w:r>
    </w:p>
    <w:p w:rsidR="004951E9" w:rsidRDefault="004951E9" w:rsidP="004951E9">
      <w:pPr>
        <w:spacing w:before="100" w:beforeAutospacing="1" w:after="100" w:afterAutospacing="1"/>
        <w:jc w:val="both"/>
        <w:rPr>
          <w:rFonts w:ascii="Times New Roman" w:eastAsia="Times New Roman" w:hAnsi="Times New Roman"/>
          <w:sz w:val="24"/>
          <w:szCs w:val="24"/>
          <w:rtl/>
        </w:rPr>
      </w:pPr>
      <w:r w:rsidRPr="004951E9">
        <w:rPr>
          <w:rFonts w:ascii="Times New Roman" w:eastAsia="Times New Roman" w:hAnsi="Times New Roman"/>
          <w:sz w:val="24"/>
          <w:szCs w:val="24"/>
          <w:rtl/>
        </w:rPr>
        <w:t>سرپرست دانشگاه سیستان و بلوچستان عنوان کرد: آموزش عالی در پی سال‌های انقلاب اسلامی دستاورد‌های قابل توجهی در مقایسه با سایر نهاد‌ها داشته است؛ به طوری که در تمامی مولفه‌های خود، رشد‌های ۳۰ برابری و ۶۰ برابری و حتی بیشتر را به خود اختصاص داده است.</w:t>
      </w:r>
      <w:r w:rsidRPr="004951E9">
        <w:rPr>
          <w:rFonts w:ascii="Cambria" w:eastAsia="Times New Roman" w:hAnsi="Cambria" w:cs="Cambria" w:hint="cs"/>
          <w:sz w:val="24"/>
          <w:szCs w:val="24"/>
          <w:rtl/>
        </w:rPr>
        <w:t> </w:t>
      </w:r>
      <w:r w:rsidRPr="004951E9">
        <w:rPr>
          <w:rFonts w:ascii="Times New Roman" w:eastAsia="Times New Roman" w:hAnsi="Times New Roman" w:hint="cs"/>
          <w:sz w:val="24"/>
          <w:szCs w:val="24"/>
          <w:rtl/>
        </w:rPr>
        <w:t>آموزش</w:t>
      </w:r>
      <w:r w:rsidRPr="004951E9">
        <w:rPr>
          <w:rFonts w:ascii="Times New Roman" w:eastAsia="Times New Roman" w:hAnsi="Times New Roman"/>
          <w:sz w:val="24"/>
          <w:szCs w:val="24"/>
          <w:rtl/>
        </w:rPr>
        <w:t xml:space="preserve"> </w:t>
      </w:r>
      <w:r w:rsidRPr="004951E9">
        <w:rPr>
          <w:rFonts w:ascii="Times New Roman" w:eastAsia="Times New Roman" w:hAnsi="Times New Roman" w:hint="cs"/>
          <w:sz w:val="24"/>
          <w:szCs w:val="24"/>
          <w:rtl/>
        </w:rPr>
        <w:t>عالی</w:t>
      </w:r>
      <w:r w:rsidRPr="004951E9">
        <w:rPr>
          <w:rFonts w:ascii="Times New Roman" w:eastAsia="Times New Roman" w:hAnsi="Times New Roman"/>
          <w:sz w:val="24"/>
          <w:szCs w:val="24"/>
          <w:rtl/>
        </w:rPr>
        <w:t xml:space="preserve"> </w:t>
      </w:r>
      <w:r w:rsidRPr="004951E9">
        <w:rPr>
          <w:rFonts w:ascii="Times New Roman" w:eastAsia="Times New Roman" w:hAnsi="Times New Roman" w:hint="cs"/>
          <w:sz w:val="24"/>
          <w:szCs w:val="24"/>
          <w:rtl/>
        </w:rPr>
        <w:t>و</w:t>
      </w:r>
      <w:r w:rsidRPr="004951E9">
        <w:rPr>
          <w:rFonts w:ascii="Times New Roman" w:eastAsia="Times New Roman" w:hAnsi="Times New Roman"/>
          <w:sz w:val="24"/>
          <w:szCs w:val="24"/>
          <w:rtl/>
        </w:rPr>
        <w:t xml:space="preserve"> </w:t>
      </w:r>
      <w:r w:rsidRPr="004951E9">
        <w:rPr>
          <w:rFonts w:ascii="Times New Roman" w:eastAsia="Times New Roman" w:hAnsi="Times New Roman" w:hint="cs"/>
          <w:sz w:val="24"/>
          <w:szCs w:val="24"/>
          <w:rtl/>
        </w:rPr>
        <w:t>دانشگاه</w:t>
      </w:r>
      <w:r w:rsidRPr="004951E9">
        <w:rPr>
          <w:rFonts w:ascii="Times New Roman" w:eastAsia="Times New Roman" w:hAnsi="Times New Roman"/>
          <w:sz w:val="24"/>
          <w:szCs w:val="24"/>
          <w:rtl/>
        </w:rPr>
        <w:t xml:space="preserve"> </w:t>
      </w:r>
      <w:r w:rsidRPr="004951E9">
        <w:rPr>
          <w:rFonts w:ascii="Times New Roman" w:eastAsia="Times New Roman" w:hAnsi="Times New Roman" w:hint="cs"/>
          <w:sz w:val="24"/>
          <w:szCs w:val="24"/>
          <w:rtl/>
        </w:rPr>
        <w:t>همیشه</w:t>
      </w:r>
      <w:r w:rsidRPr="004951E9">
        <w:rPr>
          <w:rFonts w:ascii="Times New Roman" w:eastAsia="Times New Roman" w:hAnsi="Times New Roman"/>
          <w:sz w:val="24"/>
          <w:szCs w:val="24"/>
          <w:rtl/>
        </w:rPr>
        <w:t xml:space="preserve"> </w:t>
      </w:r>
      <w:r w:rsidRPr="004951E9">
        <w:rPr>
          <w:rFonts w:ascii="Times New Roman" w:eastAsia="Times New Roman" w:hAnsi="Times New Roman" w:hint="cs"/>
          <w:sz w:val="24"/>
          <w:szCs w:val="24"/>
          <w:rtl/>
        </w:rPr>
        <w:t>از</w:t>
      </w:r>
      <w:r w:rsidRPr="004951E9">
        <w:rPr>
          <w:rFonts w:ascii="Times New Roman" w:eastAsia="Times New Roman" w:hAnsi="Times New Roman"/>
          <w:sz w:val="24"/>
          <w:szCs w:val="24"/>
          <w:rtl/>
        </w:rPr>
        <w:t xml:space="preserve"> </w:t>
      </w:r>
      <w:r w:rsidRPr="004951E9">
        <w:rPr>
          <w:rFonts w:ascii="Times New Roman" w:eastAsia="Times New Roman" w:hAnsi="Times New Roman" w:hint="cs"/>
          <w:sz w:val="24"/>
          <w:szCs w:val="24"/>
          <w:rtl/>
        </w:rPr>
        <w:t>حمایت‌های</w:t>
      </w:r>
      <w:r w:rsidRPr="004951E9">
        <w:rPr>
          <w:rFonts w:ascii="Times New Roman" w:eastAsia="Times New Roman" w:hAnsi="Times New Roman"/>
          <w:sz w:val="24"/>
          <w:szCs w:val="24"/>
          <w:rtl/>
        </w:rPr>
        <w:t xml:space="preserve"> </w:t>
      </w:r>
      <w:r w:rsidRPr="004951E9">
        <w:rPr>
          <w:rFonts w:ascii="Times New Roman" w:eastAsia="Times New Roman" w:hAnsi="Times New Roman" w:hint="cs"/>
          <w:sz w:val="24"/>
          <w:szCs w:val="24"/>
          <w:rtl/>
        </w:rPr>
        <w:t>امام</w:t>
      </w:r>
      <w:r w:rsidRPr="004951E9">
        <w:rPr>
          <w:rFonts w:ascii="Times New Roman" w:eastAsia="Times New Roman" w:hAnsi="Times New Roman"/>
          <w:sz w:val="24"/>
          <w:szCs w:val="24"/>
          <w:rtl/>
        </w:rPr>
        <w:t xml:space="preserve"> </w:t>
      </w:r>
      <w:r w:rsidRPr="004951E9">
        <w:rPr>
          <w:rFonts w:ascii="Times New Roman" w:eastAsia="Times New Roman" w:hAnsi="Times New Roman" w:hint="cs"/>
          <w:sz w:val="24"/>
          <w:szCs w:val="24"/>
          <w:rtl/>
        </w:rPr>
        <w:t>راحل</w:t>
      </w:r>
      <w:r w:rsidRPr="004951E9">
        <w:rPr>
          <w:rFonts w:ascii="Times New Roman" w:eastAsia="Times New Roman" w:hAnsi="Times New Roman"/>
          <w:sz w:val="24"/>
          <w:szCs w:val="24"/>
          <w:rtl/>
        </w:rPr>
        <w:t xml:space="preserve"> (</w:t>
      </w:r>
      <w:r w:rsidRPr="004951E9">
        <w:rPr>
          <w:rFonts w:ascii="Times New Roman" w:eastAsia="Times New Roman" w:hAnsi="Times New Roman" w:hint="cs"/>
          <w:sz w:val="24"/>
          <w:szCs w:val="24"/>
          <w:rtl/>
        </w:rPr>
        <w:t>ره</w:t>
      </w:r>
      <w:r w:rsidRPr="004951E9">
        <w:rPr>
          <w:rFonts w:ascii="Times New Roman" w:eastAsia="Times New Roman" w:hAnsi="Times New Roman"/>
          <w:sz w:val="24"/>
          <w:szCs w:val="24"/>
          <w:rtl/>
        </w:rPr>
        <w:t xml:space="preserve">) </w:t>
      </w:r>
      <w:r w:rsidRPr="004951E9">
        <w:rPr>
          <w:rFonts w:ascii="Times New Roman" w:eastAsia="Times New Roman" w:hAnsi="Times New Roman" w:hint="cs"/>
          <w:sz w:val="24"/>
          <w:szCs w:val="24"/>
          <w:rtl/>
        </w:rPr>
        <w:t>وپس</w:t>
      </w:r>
      <w:r w:rsidRPr="004951E9">
        <w:rPr>
          <w:rFonts w:ascii="Times New Roman" w:eastAsia="Times New Roman" w:hAnsi="Times New Roman"/>
          <w:sz w:val="24"/>
          <w:szCs w:val="24"/>
          <w:rtl/>
        </w:rPr>
        <w:t xml:space="preserve"> </w:t>
      </w:r>
      <w:r w:rsidRPr="004951E9">
        <w:rPr>
          <w:rFonts w:ascii="Times New Roman" w:eastAsia="Times New Roman" w:hAnsi="Times New Roman" w:hint="cs"/>
          <w:sz w:val="24"/>
          <w:szCs w:val="24"/>
          <w:rtl/>
        </w:rPr>
        <w:t>از</w:t>
      </w:r>
      <w:r w:rsidRPr="004951E9">
        <w:rPr>
          <w:rFonts w:ascii="Times New Roman" w:eastAsia="Times New Roman" w:hAnsi="Times New Roman"/>
          <w:sz w:val="24"/>
          <w:szCs w:val="24"/>
          <w:rtl/>
        </w:rPr>
        <w:t xml:space="preserve"> </w:t>
      </w:r>
      <w:r w:rsidRPr="004951E9">
        <w:rPr>
          <w:rFonts w:ascii="Times New Roman" w:eastAsia="Times New Roman" w:hAnsi="Times New Roman" w:hint="cs"/>
          <w:sz w:val="24"/>
          <w:szCs w:val="24"/>
          <w:rtl/>
        </w:rPr>
        <w:t>آن</w:t>
      </w:r>
      <w:r w:rsidRPr="004951E9">
        <w:rPr>
          <w:rFonts w:ascii="Times New Roman" w:eastAsia="Times New Roman" w:hAnsi="Times New Roman"/>
          <w:sz w:val="24"/>
          <w:szCs w:val="24"/>
          <w:rtl/>
        </w:rPr>
        <w:t xml:space="preserve"> </w:t>
      </w:r>
      <w:r w:rsidRPr="004951E9">
        <w:rPr>
          <w:rFonts w:ascii="Times New Roman" w:eastAsia="Times New Roman" w:hAnsi="Times New Roman" w:hint="cs"/>
          <w:sz w:val="24"/>
          <w:szCs w:val="24"/>
          <w:rtl/>
        </w:rPr>
        <w:t>مقام</w:t>
      </w:r>
      <w:r w:rsidRPr="004951E9">
        <w:rPr>
          <w:rFonts w:ascii="Times New Roman" w:eastAsia="Times New Roman" w:hAnsi="Times New Roman"/>
          <w:sz w:val="24"/>
          <w:szCs w:val="24"/>
          <w:rtl/>
        </w:rPr>
        <w:t xml:space="preserve"> </w:t>
      </w:r>
      <w:r w:rsidRPr="004951E9">
        <w:rPr>
          <w:rFonts w:ascii="Times New Roman" w:eastAsia="Times New Roman" w:hAnsi="Times New Roman" w:hint="cs"/>
          <w:sz w:val="24"/>
          <w:szCs w:val="24"/>
          <w:rtl/>
        </w:rPr>
        <w:t>معظم</w:t>
      </w:r>
      <w:r w:rsidRPr="004951E9">
        <w:rPr>
          <w:rFonts w:ascii="Times New Roman" w:eastAsia="Times New Roman" w:hAnsi="Times New Roman"/>
          <w:sz w:val="24"/>
          <w:szCs w:val="24"/>
          <w:rtl/>
        </w:rPr>
        <w:t xml:space="preserve"> </w:t>
      </w:r>
      <w:r w:rsidRPr="004951E9">
        <w:rPr>
          <w:rFonts w:ascii="Times New Roman" w:eastAsia="Times New Roman" w:hAnsi="Times New Roman" w:hint="cs"/>
          <w:sz w:val="24"/>
          <w:szCs w:val="24"/>
          <w:rtl/>
        </w:rPr>
        <w:t>رهبری</w:t>
      </w:r>
      <w:r w:rsidRPr="004951E9">
        <w:rPr>
          <w:rFonts w:ascii="Times New Roman" w:eastAsia="Times New Roman" w:hAnsi="Times New Roman"/>
          <w:sz w:val="24"/>
          <w:szCs w:val="24"/>
          <w:rtl/>
        </w:rPr>
        <w:t xml:space="preserve"> </w:t>
      </w:r>
      <w:r w:rsidRPr="004951E9">
        <w:rPr>
          <w:rFonts w:ascii="Times New Roman" w:eastAsia="Times New Roman" w:hAnsi="Times New Roman" w:hint="cs"/>
          <w:sz w:val="24"/>
          <w:szCs w:val="24"/>
          <w:rtl/>
        </w:rPr>
        <w:t>بهره‌مند</w:t>
      </w:r>
      <w:r w:rsidRPr="004951E9">
        <w:rPr>
          <w:rFonts w:ascii="Times New Roman" w:eastAsia="Times New Roman" w:hAnsi="Times New Roman"/>
          <w:sz w:val="24"/>
          <w:szCs w:val="24"/>
          <w:rtl/>
        </w:rPr>
        <w:t xml:space="preserve"> </w:t>
      </w:r>
      <w:r w:rsidRPr="004951E9">
        <w:rPr>
          <w:rFonts w:ascii="Times New Roman" w:eastAsia="Times New Roman" w:hAnsi="Times New Roman" w:hint="cs"/>
          <w:sz w:val="24"/>
          <w:szCs w:val="24"/>
          <w:rtl/>
        </w:rPr>
        <w:t>بوده</w:t>
      </w:r>
      <w:r w:rsidRPr="004951E9">
        <w:rPr>
          <w:rFonts w:ascii="Times New Roman" w:eastAsia="Times New Roman" w:hAnsi="Times New Roman"/>
          <w:sz w:val="24"/>
          <w:szCs w:val="24"/>
          <w:rtl/>
        </w:rPr>
        <w:t xml:space="preserve"> </w:t>
      </w:r>
      <w:r w:rsidRPr="004951E9">
        <w:rPr>
          <w:rFonts w:ascii="Times New Roman" w:eastAsia="Times New Roman" w:hAnsi="Times New Roman" w:hint="cs"/>
          <w:sz w:val="24"/>
          <w:szCs w:val="24"/>
          <w:rtl/>
        </w:rPr>
        <w:t>است</w:t>
      </w:r>
      <w:r w:rsidRPr="004951E9">
        <w:rPr>
          <w:rFonts w:ascii="Times New Roman" w:eastAsia="Times New Roman" w:hAnsi="Times New Roman"/>
          <w:sz w:val="24"/>
          <w:szCs w:val="24"/>
          <w:rtl/>
        </w:rPr>
        <w:t xml:space="preserve"> </w:t>
      </w:r>
      <w:r w:rsidRPr="004951E9">
        <w:rPr>
          <w:rFonts w:ascii="Times New Roman" w:eastAsia="Times New Roman" w:hAnsi="Times New Roman" w:hint="cs"/>
          <w:sz w:val="24"/>
          <w:szCs w:val="24"/>
          <w:rtl/>
        </w:rPr>
        <w:t>و</w:t>
      </w:r>
      <w:r w:rsidRPr="004951E9">
        <w:rPr>
          <w:rFonts w:ascii="Times New Roman" w:eastAsia="Times New Roman" w:hAnsi="Times New Roman"/>
          <w:sz w:val="24"/>
          <w:szCs w:val="24"/>
          <w:rtl/>
        </w:rPr>
        <w:t xml:space="preserve"> </w:t>
      </w:r>
      <w:r w:rsidRPr="004951E9">
        <w:rPr>
          <w:rFonts w:ascii="Times New Roman" w:eastAsia="Times New Roman" w:hAnsi="Times New Roman" w:hint="cs"/>
          <w:sz w:val="24"/>
          <w:szCs w:val="24"/>
          <w:rtl/>
        </w:rPr>
        <w:t>در</w:t>
      </w:r>
      <w:r w:rsidRPr="004951E9">
        <w:rPr>
          <w:rFonts w:ascii="Times New Roman" w:eastAsia="Times New Roman" w:hAnsi="Times New Roman"/>
          <w:sz w:val="24"/>
          <w:szCs w:val="24"/>
          <w:rtl/>
        </w:rPr>
        <w:t xml:space="preserve"> تمامی دوره‌ها وحتی در زمان جنگ پیشرفت‌های زیادی داشته است.</w:t>
      </w:r>
      <w:r>
        <w:rPr>
          <w:rFonts w:ascii="Times New Roman" w:eastAsia="Times New Roman" w:hAnsi="Times New Roman" w:hint="cs"/>
          <w:sz w:val="24"/>
          <w:szCs w:val="24"/>
          <w:rtl/>
        </w:rPr>
        <w:t xml:space="preserve"> </w:t>
      </w:r>
      <w:r w:rsidRPr="004951E9">
        <w:rPr>
          <w:rFonts w:ascii="Times New Roman" w:eastAsia="Times New Roman" w:hAnsi="Times New Roman"/>
          <w:sz w:val="24"/>
          <w:szCs w:val="24"/>
          <w:rtl/>
        </w:rPr>
        <w:t>رضایی ادامه داد: توجه به برخی از شاخص‌ترین محور‌های توسعه آموزش عالی از سال ۵۷ تاکنون به خوبی میزان توفیق نظام مقدس اسلامی در این زمینه را نشان می‌دهد که با مقایسه وضعیت کشور در قبل از پیروزی انقلاب اسلامی تفاوت معناداری را آشکار می‌کند.</w:t>
      </w:r>
    </w:p>
    <w:p w:rsidR="004951E9" w:rsidRPr="004951E9" w:rsidRDefault="004951E9" w:rsidP="004951E9">
      <w:pPr>
        <w:spacing w:before="100" w:beforeAutospacing="1" w:after="100" w:afterAutospacing="1"/>
        <w:jc w:val="both"/>
        <w:rPr>
          <w:rFonts w:ascii="Times New Roman" w:eastAsia="Times New Roman" w:hAnsi="Times New Roman"/>
          <w:sz w:val="24"/>
          <w:szCs w:val="24"/>
          <w:rtl/>
        </w:rPr>
      </w:pPr>
      <w:r w:rsidRPr="004951E9">
        <w:rPr>
          <w:rFonts w:ascii="Times New Roman" w:eastAsia="Times New Roman" w:hAnsi="Times New Roman"/>
          <w:sz w:val="24"/>
          <w:szCs w:val="24"/>
          <w:rtl/>
        </w:rPr>
        <w:t>سرپرست دانشگاه سیستان و بلوچستان در ادامه با ارائه آمار و ارقام به مقایسه وضعیت آموزش عالی در قبل و بعد انقلاب اسلامی پرداخت و با ذکر این مطلب که تعداد دانشگاه‌های قبل از انقلاب کلا ۲۲۳ دانشگاه و موسسه آموزش عالی بوده که هم اینک و بعد از انقلاب اسلامی به ۲۹۴۰ مورد افزایش یافته است.</w:t>
      </w:r>
      <w:r>
        <w:rPr>
          <w:rFonts w:ascii="Times New Roman" w:eastAsia="Times New Roman" w:hAnsi="Times New Roman" w:hint="cs"/>
          <w:sz w:val="24"/>
          <w:szCs w:val="24"/>
          <w:rtl/>
        </w:rPr>
        <w:t xml:space="preserve"> </w:t>
      </w:r>
      <w:r w:rsidRPr="004951E9">
        <w:rPr>
          <w:rFonts w:ascii="Times New Roman" w:eastAsia="Times New Roman" w:hAnsi="Times New Roman"/>
          <w:sz w:val="24"/>
          <w:szCs w:val="24"/>
          <w:rtl/>
        </w:rPr>
        <w:t>وی توفیق آموزش عالی در چهل سال عمر با برکت انقلاب اسلامی بسیار چشمگیر ومثال زدنی مطرح و خاطرنشان کرد: بررسی توسعه آموزش عالی در استان سیستان و بلوچستان از این هم شگفت انگیز‌تر است، استانی که در قبل از انقلاب در محرومیت مطلق بوده و در بسیاری از مناطق حتی یک تحصیل کرده دانشگاهی هم وجود نداشته، اما خوشبختانه امروز تمامی شهر‌ها و</w:t>
      </w:r>
      <w:r>
        <w:rPr>
          <w:rFonts w:ascii="Times New Roman" w:eastAsia="Times New Roman" w:hAnsi="Times New Roman" w:hint="cs"/>
          <w:sz w:val="24"/>
          <w:szCs w:val="24"/>
          <w:rtl/>
        </w:rPr>
        <w:t xml:space="preserve"> </w:t>
      </w:r>
      <w:r w:rsidRPr="004951E9">
        <w:rPr>
          <w:rFonts w:ascii="Times New Roman" w:eastAsia="Times New Roman" w:hAnsi="Times New Roman"/>
          <w:sz w:val="24"/>
          <w:szCs w:val="24"/>
          <w:rtl/>
        </w:rPr>
        <w:t>بخش‌های استان دارای مراکز آموزش عالی هستند و تقریبا هیچ جوان طالب تحصیل در دانشگاه نیست که شانس تحصیل در یکی از موسسات متنوع آموزش عالی را نداشته باشد.</w:t>
      </w:r>
    </w:p>
    <w:p w:rsidR="004951E9" w:rsidRPr="004951E9" w:rsidRDefault="004951E9" w:rsidP="004951E9">
      <w:pPr>
        <w:spacing w:before="100" w:beforeAutospacing="1" w:after="100" w:afterAutospacing="1"/>
        <w:jc w:val="both"/>
        <w:rPr>
          <w:rFonts w:ascii="Times New Roman" w:eastAsia="Times New Roman" w:hAnsi="Times New Roman"/>
          <w:b/>
          <w:bCs/>
          <w:sz w:val="24"/>
          <w:szCs w:val="24"/>
          <w:rtl/>
        </w:rPr>
      </w:pPr>
      <w:r w:rsidRPr="004951E9">
        <w:rPr>
          <w:rFonts w:ascii="Times New Roman" w:eastAsia="Times New Roman" w:hAnsi="Times New Roman"/>
          <w:b/>
          <w:bCs/>
          <w:sz w:val="24"/>
          <w:szCs w:val="24"/>
          <w:rtl/>
        </w:rPr>
        <w:lastRenderedPageBreak/>
        <w:t>وضعیت مطلوب و عادلانه در دانشگاه‌های سیستان و بلوچستان</w:t>
      </w:r>
    </w:p>
    <w:p w:rsidR="004951E9" w:rsidRPr="004951E9" w:rsidRDefault="004951E9" w:rsidP="004951E9">
      <w:pPr>
        <w:spacing w:before="100" w:beforeAutospacing="1" w:after="100" w:afterAutospacing="1"/>
        <w:jc w:val="both"/>
        <w:rPr>
          <w:rFonts w:ascii="Times New Roman" w:eastAsia="Times New Roman" w:hAnsi="Times New Roman"/>
          <w:sz w:val="24"/>
          <w:szCs w:val="24"/>
          <w:rtl/>
        </w:rPr>
      </w:pPr>
      <w:r w:rsidRPr="004951E9">
        <w:rPr>
          <w:rFonts w:ascii="Times New Roman" w:eastAsia="Times New Roman" w:hAnsi="Times New Roman"/>
          <w:sz w:val="24"/>
          <w:szCs w:val="24"/>
          <w:rtl/>
        </w:rPr>
        <w:t>امروز توسعه کمی آموزش عالی در استان سیستان و بلوچستان که تقریبا وضعیت مطلوب و عادلانه را فراهم نموده، به حدی است که مسئولان آموزش عالی به سمت افزایش وضعیت کیفی حرکت کرده و دانشگاه‌ها را از آموزش محور به سمت پژوهش محور و پس از آن به دانشگاه‌های فناور وکارآفرین هدایت کرده است.</w:t>
      </w:r>
      <w:r>
        <w:rPr>
          <w:rFonts w:ascii="Times New Roman" w:eastAsia="Times New Roman" w:hAnsi="Times New Roman" w:hint="cs"/>
          <w:sz w:val="24"/>
          <w:szCs w:val="24"/>
          <w:rtl/>
        </w:rPr>
        <w:t xml:space="preserve"> </w:t>
      </w:r>
      <w:r w:rsidRPr="004951E9">
        <w:rPr>
          <w:rFonts w:ascii="Times New Roman" w:eastAsia="Times New Roman" w:hAnsi="Times New Roman"/>
          <w:sz w:val="24"/>
          <w:szCs w:val="24"/>
          <w:rtl/>
        </w:rPr>
        <w:t>سرپرست دانشگاه سیستان و بلوچستان می‌گوید که خوشبختانه در طی چند سال اخیر اتفاقات بسیار خوبی افتاده و با تاسیس مراکز رشد و پارک‌های علمی و فناوری گام‌های بلندی در این زمینه برداشته شده است اقداماتی که انتظار می‌رود بزودی تحولات عظیمی را در توسعه صنعتی و تحول اقتصادی در کشور رقم بزند.</w:t>
      </w:r>
    </w:p>
    <w:p w:rsidR="004951E9" w:rsidRPr="004951E9" w:rsidRDefault="004951E9" w:rsidP="004951E9">
      <w:pPr>
        <w:spacing w:before="100" w:beforeAutospacing="1" w:after="100" w:afterAutospacing="1"/>
        <w:jc w:val="both"/>
        <w:rPr>
          <w:rFonts w:ascii="Times New Roman" w:eastAsia="Times New Roman" w:hAnsi="Times New Roman"/>
          <w:sz w:val="24"/>
          <w:szCs w:val="24"/>
          <w:rtl/>
        </w:rPr>
      </w:pPr>
      <w:r w:rsidRPr="004951E9">
        <w:rPr>
          <w:rFonts w:ascii="Times New Roman" w:eastAsia="Times New Roman" w:hAnsi="Times New Roman"/>
          <w:sz w:val="24"/>
          <w:szCs w:val="24"/>
          <w:rtl/>
        </w:rPr>
        <w:br/>
        <w:t>حجت السلام صادقی، مسئول دفتر نهاد نمایندگی ولی فقیه در دانشگاه سیستان و بلوچستان نیز با اشاره به دستاوردهای این دانشگاه در طول چهل سال پیروزی انقلاب اسلامی می گوید که خداوند متعال را شاکریم که چهلمین سال پیروزی انقلاب اسلامی را شاهد هستیم و امیدواریم این انقلاب ادامه یابد تا به صاحب اصلی آن حضرت، ولی عصر (عج) برسد.</w:t>
      </w:r>
      <w:r>
        <w:rPr>
          <w:rFonts w:ascii="Times New Roman" w:eastAsia="Times New Roman" w:hAnsi="Times New Roman" w:hint="cs"/>
          <w:sz w:val="24"/>
          <w:szCs w:val="24"/>
          <w:rtl/>
        </w:rPr>
        <w:t xml:space="preserve"> </w:t>
      </w:r>
      <w:r w:rsidRPr="004951E9">
        <w:rPr>
          <w:rFonts w:ascii="Times New Roman" w:eastAsia="Times New Roman" w:hAnsi="Times New Roman"/>
          <w:sz w:val="24"/>
          <w:szCs w:val="24"/>
          <w:rtl/>
        </w:rPr>
        <w:t>وی گفت: اگرما بخواهیم به بزرگی و عظمت انقلاب پی ببریم باید ببینیم دشمنان انقلاب چه کسانی هستند و چه اقداماتی را از زمان پیروزی انقلاب اسلامی انجام داده اند. از زمان پیروزی انقلاب، دشمنان بر سر راه انقلاب، سنگ اندازی می‌کردند و پس از آن جنگ را به کشورمان تحمیل نمودند.</w:t>
      </w:r>
    </w:p>
    <w:p w:rsidR="004951E9" w:rsidRPr="004951E9" w:rsidRDefault="004951E9" w:rsidP="004951E9">
      <w:pPr>
        <w:spacing w:before="100" w:beforeAutospacing="1" w:after="100" w:afterAutospacing="1"/>
        <w:jc w:val="both"/>
        <w:rPr>
          <w:rFonts w:ascii="Times New Roman" w:eastAsia="Times New Roman" w:hAnsi="Times New Roman"/>
          <w:sz w:val="24"/>
          <w:szCs w:val="24"/>
          <w:rtl/>
        </w:rPr>
      </w:pPr>
      <w:r w:rsidRPr="004951E9">
        <w:rPr>
          <w:rFonts w:ascii="Times New Roman" w:eastAsia="Times New Roman" w:hAnsi="Times New Roman"/>
          <w:sz w:val="24"/>
          <w:szCs w:val="24"/>
          <w:rtl/>
        </w:rPr>
        <w:t>حجه السلام صادقی بیان داشت: امروز می‌بینیم که اگر دشمنان تاکنون در لفافه دیپلماسی صحبت می‌نمودند امروز بطور علنی و آشکار دشمنی خود را اعلام و به زعم پوچ خود می‌خواهند انقلاب را از ما بگیرند. خوشبختانه این انقلاب به مسیر خود ادامه داده و ما به امید خدا روز‌های خوشتری را شاهد خواهیم بود.</w:t>
      </w:r>
    </w:p>
    <w:p w:rsidR="004951E9" w:rsidRPr="004951E9" w:rsidRDefault="004951E9" w:rsidP="004951E9">
      <w:pPr>
        <w:spacing w:before="100" w:beforeAutospacing="1" w:after="100" w:afterAutospacing="1"/>
        <w:jc w:val="both"/>
        <w:rPr>
          <w:rFonts w:ascii="Times New Roman" w:eastAsia="Times New Roman" w:hAnsi="Times New Roman"/>
          <w:b/>
          <w:bCs/>
          <w:sz w:val="24"/>
          <w:szCs w:val="24"/>
          <w:rtl/>
        </w:rPr>
      </w:pPr>
      <w:r w:rsidRPr="004951E9">
        <w:rPr>
          <w:rFonts w:ascii="Times New Roman" w:eastAsia="Times New Roman" w:hAnsi="Times New Roman"/>
          <w:b/>
          <w:bCs/>
          <w:sz w:val="24"/>
          <w:szCs w:val="24"/>
          <w:rtl/>
        </w:rPr>
        <w:t>سیستان و بلوچستان قطب علمی جنوب شرق کشور</w:t>
      </w:r>
    </w:p>
    <w:p w:rsidR="004951E9" w:rsidRPr="004951E9" w:rsidRDefault="004951E9" w:rsidP="004951E9">
      <w:pPr>
        <w:spacing w:before="100" w:beforeAutospacing="1" w:after="100" w:afterAutospacing="1"/>
        <w:jc w:val="both"/>
        <w:rPr>
          <w:rFonts w:ascii="Times New Roman" w:eastAsia="Times New Roman" w:hAnsi="Times New Roman"/>
          <w:sz w:val="24"/>
          <w:szCs w:val="24"/>
          <w:rtl/>
        </w:rPr>
      </w:pPr>
      <w:r w:rsidRPr="004951E9">
        <w:rPr>
          <w:rFonts w:ascii="Times New Roman" w:eastAsia="Times New Roman" w:hAnsi="Times New Roman"/>
          <w:sz w:val="24"/>
          <w:szCs w:val="24"/>
          <w:rtl/>
        </w:rPr>
        <w:t>استان سیستان و بلوچستان امروز به لطف انقلاب اسلامی ایران به قطب علمی جنوب شرق کشور تبدیل شده است، در حالی که در اندک دانشگاه‌های دوران پهلوی دانشجویان تنها می‌توانستند تا مدرک کارشناسی تحصیل کنند و حتی برای ادامه تحصیل نیز باید راهی غرب می‌شدند.</w:t>
      </w:r>
      <w:r>
        <w:rPr>
          <w:rFonts w:ascii="Times New Roman" w:eastAsia="Times New Roman" w:hAnsi="Times New Roman" w:hint="cs"/>
          <w:sz w:val="24"/>
          <w:szCs w:val="24"/>
          <w:rtl/>
        </w:rPr>
        <w:t xml:space="preserve"> </w:t>
      </w:r>
      <w:r w:rsidRPr="004951E9">
        <w:rPr>
          <w:rFonts w:ascii="Times New Roman" w:eastAsia="Times New Roman" w:hAnsi="Times New Roman"/>
          <w:sz w:val="24"/>
          <w:szCs w:val="24"/>
          <w:rtl/>
        </w:rPr>
        <w:t>حبیب الله دهمرده، نماینده مردم استان سیستان و بلوچستان نیز در رابطه با دستاور‌های چهل سال پیروزی انقلاب اسلامی ایران، با بیان اینکه در دوران پهلوی دانشجویان کل کشور به اندازه دانشجویان یک استان در زمان حال بودند، اظهار داشت: به برکت انقلاب اسلامی ایران امروز در حوزه‌های علمی، بهداشت، هوا و فضا به دانش بالایی دست پیدا کرده ایم و جزو ۱۰ کشور برتر دنیا از این لحاظ محسوب می‌شویم.</w:t>
      </w:r>
    </w:p>
    <w:p w:rsidR="005231E1" w:rsidRPr="000B6F59" w:rsidRDefault="005231E1" w:rsidP="004951E9">
      <w:pPr>
        <w:spacing w:before="100" w:beforeAutospacing="1" w:after="100" w:afterAutospacing="1"/>
        <w:jc w:val="both"/>
      </w:pPr>
    </w:p>
    <w:sectPr w:rsidR="005231E1" w:rsidRPr="000B6F59" w:rsidSect="00F84D00">
      <w:pgSz w:w="11906" w:h="16838"/>
      <w:pgMar w:top="1440" w:right="1440" w:bottom="1440" w:left="144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 Mitra">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F748F8"/>
    <w:multiLevelType w:val="multilevel"/>
    <w:tmpl w:val="39FE17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0F16ED5"/>
    <w:multiLevelType w:val="hybridMultilevel"/>
    <w:tmpl w:val="C7DA6A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7FB4ABB"/>
    <w:multiLevelType w:val="hybridMultilevel"/>
    <w:tmpl w:val="3D94CF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7721D92"/>
    <w:multiLevelType w:val="hybridMultilevel"/>
    <w:tmpl w:val="EEB420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C866651"/>
    <w:multiLevelType w:val="multilevel"/>
    <w:tmpl w:val="154420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54952A13"/>
    <w:multiLevelType w:val="hybridMultilevel"/>
    <w:tmpl w:val="97B0CE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7ACA61BB"/>
    <w:multiLevelType w:val="multilevel"/>
    <w:tmpl w:val="1E2E51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4"/>
  </w:num>
  <w:num w:numId="3">
    <w:abstractNumId w:val="0"/>
  </w:num>
  <w:num w:numId="4">
    <w:abstractNumId w:val="2"/>
  </w:num>
  <w:num w:numId="5">
    <w:abstractNumId w:val="5"/>
  </w:num>
  <w:num w:numId="6">
    <w:abstractNumId w:val="1"/>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6F59"/>
    <w:rsid w:val="00043460"/>
    <w:rsid w:val="000733BF"/>
    <w:rsid w:val="000869E2"/>
    <w:rsid w:val="000B6F59"/>
    <w:rsid w:val="00102EFF"/>
    <w:rsid w:val="00134F28"/>
    <w:rsid w:val="0016171C"/>
    <w:rsid w:val="001B1611"/>
    <w:rsid w:val="001E36D7"/>
    <w:rsid w:val="002166E8"/>
    <w:rsid w:val="0029773A"/>
    <w:rsid w:val="0035008E"/>
    <w:rsid w:val="003A1E00"/>
    <w:rsid w:val="003C225B"/>
    <w:rsid w:val="003C4208"/>
    <w:rsid w:val="003E0CE1"/>
    <w:rsid w:val="0049384C"/>
    <w:rsid w:val="004951E9"/>
    <w:rsid w:val="005231E1"/>
    <w:rsid w:val="00523745"/>
    <w:rsid w:val="005D547A"/>
    <w:rsid w:val="00661F1C"/>
    <w:rsid w:val="0071054E"/>
    <w:rsid w:val="00783C27"/>
    <w:rsid w:val="007B6AF8"/>
    <w:rsid w:val="007D63DE"/>
    <w:rsid w:val="00887800"/>
    <w:rsid w:val="008D6986"/>
    <w:rsid w:val="00AE29A9"/>
    <w:rsid w:val="00B43A03"/>
    <w:rsid w:val="00B65FE3"/>
    <w:rsid w:val="00B958EA"/>
    <w:rsid w:val="00C0542B"/>
    <w:rsid w:val="00C54265"/>
    <w:rsid w:val="00C85DF0"/>
    <w:rsid w:val="00CB0966"/>
    <w:rsid w:val="00D07BDE"/>
    <w:rsid w:val="00D87DBE"/>
    <w:rsid w:val="00D978C9"/>
    <w:rsid w:val="00E14DC6"/>
    <w:rsid w:val="00E938D7"/>
    <w:rsid w:val="00E94156"/>
    <w:rsid w:val="00EC7725"/>
    <w:rsid w:val="00F830CF"/>
    <w:rsid w:val="00F84D00"/>
    <w:rsid w:val="00FA66CE"/>
    <w:rsid w:val="00FB778F"/>
    <w:rsid w:val="00FD58E8"/>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6043E28-46CC-4D5B-86A2-0C826A213A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5008E"/>
    <w:pPr>
      <w:bidi/>
      <w:spacing w:before="120" w:line="240" w:lineRule="auto"/>
      <w:jc w:val="center"/>
    </w:pPr>
    <w:rPr>
      <w:rFonts w:cs="B Mitra"/>
      <w:szCs w:val="28"/>
    </w:rPr>
  </w:style>
  <w:style w:type="paragraph" w:styleId="Heading1">
    <w:name w:val="heading 1"/>
    <w:basedOn w:val="Normal"/>
    <w:next w:val="Normal"/>
    <w:link w:val="Heading1Char"/>
    <w:autoRedefine/>
    <w:uiPriority w:val="9"/>
    <w:qFormat/>
    <w:rsid w:val="000B6F59"/>
    <w:pPr>
      <w:keepNext/>
      <w:keepLines/>
      <w:spacing w:before="240" w:after="0" w:line="720" w:lineRule="auto"/>
      <w:jc w:val="left"/>
      <w:outlineLvl w:val="0"/>
    </w:pPr>
    <w:rPr>
      <w:rFonts w:asciiTheme="majorHAnsi" w:eastAsiaTheme="majorEastAsia" w:hAnsiTheme="majorHAnsi" w:cstheme="min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4951E9"/>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link w:val="Heading3Char"/>
    <w:uiPriority w:val="9"/>
    <w:qFormat/>
    <w:rsid w:val="000B6F59"/>
    <w:pPr>
      <w:bidi w:val="0"/>
      <w:spacing w:before="100" w:beforeAutospacing="1" w:after="100" w:afterAutospacing="1"/>
      <w:jc w:val="left"/>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B6F59"/>
    <w:rPr>
      <w:rFonts w:asciiTheme="majorHAnsi" w:eastAsiaTheme="majorEastAsia" w:hAnsiTheme="majorHAnsi"/>
      <w:color w:val="2E74B5" w:themeColor="accent1" w:themeShade="BF"/>
      <w:sz w:val="32"/>
      <w:szCs w:val="32"/>
    </w:rPr>
  </w:style>
  <w:style w:type="character" w:customStyle="1" w:styleId="Heading3Char">
    <w:name w:val="Heading 3 Char"/>
    <w:basedOn w:val="DefaultParagraphFont"/>
    <w:link w:val="Heading3"/>
    <w:uiPriority w:val="9"/>
    <w:rsid w:val="000B6F59"/>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0B6F59"/>
    <w:pPr>
      <w:bidi w:val="0"/>
      <w:spacing w:before="100" w:beforeAutospacing="1" w:after="100" w:afterAutospacing="1"/>
      <w:jc w:val="left"/>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0B6F59"/>
    <w:rPr>
      <w:color w:val="0000FF"/>
      <w:u w:val="single"/>
    </w:rPr>
  </w:style>
  <w:style w:type="character" w:styleId="Strong">
    <w:name w:val="Strong"/>
    <w:basedOn w:val="DefaultParagraphFont"/>
    <w:uiPriority w:val="22"/>
    <w:qFormat/>
    <w:rsid w:val="000B6F59"/>
    <w:rPr>
      <w:b/>
      <w:bCs/>
    </w:rPr>
  </w:style>
  <w:style w:type="paragraph" w:styleId="ListParagraph">
    <w:name w:val="List Paragraph"/>
    <w:basedOn w:val="Normal"/>
    <w:uiPriority w:val="34"/>
    <w:qFormat/>
    <w:rsid w:val="00AE29A9"/>
    <w:pPr>
      <w:ind w:left="720"/>
      <w:contextualSpacing/>
    </w:pPr>
  </w:style>
  <w:style w:type="character" w:customStyle="1" w:styleId="Heading2Char">
    <w:name w:val="Heading 2 Char"/>
    <w:basedOn w:val="DefaultParagraphFont"/>
    <w:link w:val="Heading2"/>
    <w:uiPriority w:val="9"/>
    <w:semiHidden/>
    <w:rsid w:val="004951E9"/>
    <w:rPr>
      <w:rFonts w:asciiTheme="majorHAnsi" w:eastAsiaTheme="majorEastAsia" w:hAnsiTheme="majorHAnsi"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1053193">
      <w:bodyDiv w:val="1"/>
      <w:marLeft w:val="0"/>
      <w:marRight w:val="0"/>
      <w:marTop w:val="0"/>
      <w:marBottom w:val="0"/>
      <w:divBdr>
        <w:top w:val="none" w:sz="0" w:space="0" w:color="auto"/>
        <w:left w:val="none" w:sz="0" w:space="0" w:color="auto"/>
        <w:bottom w:val="none" w:sz="0" w:space="0" w:color="auto"/>
        <w:right w:val="none" w:sz="0" w:space="0" w:color="auto"/>
      </w:divBdr>
    </w:div>
    <w:div w:id="626617979">
      <w:bodyDiv w:val="1"/>
      <w:marLeft w:val="0"/>
      <w:marRight w:val="0"/>
      <w:marTop w:val="0"/>
      <w:marBottom w:val="0"/>
      <w:divBdr>
        <w:top w:val="none" w:sz="0" w:space="0" w:color="auto"/>
        <w:left w:val="none" w:sz="0" w:space="0" w:color="auto"/>
        <w:bottom w:val="none" w:sz="0" w:space="0" w:color="auto"/>
        <w:right w:val="none" w:sz="0" w:space="0" w:color="auto"/>
      </w:divBdr>
      <w:divsChild>
        <w:div w:id="87821305">
          <w:marLeft w:val="0"/>
          <w:marRight w:val="0"/>
          <w:marTop w:val="0"/>
          <w:marBottom w:val="0"/>
          <w:divBdr>
            <w:top w:val="none" w:sz="0" w:space="0" w:color="auto"/>
            <w:left w:val="none" w:sz="0" w:space="0" w:color="auto"/>
            <w:bottom w:val="none" w:sz="0" w:space="0" w:color="auto"/>
            <w:right w:val="none" w:sz="0" w:space="0" w:color="auto"/>
          </w:divBdr>
        </w:div>
        <w:div w:id="1834489464">
          <w:marLeft w:val="0"/>
          <w:marRight w:val="0"/>
          <w:marTop w:val="0"/>
          <w:marBottom w:val="0"/>
          <w:divBdr>
            <w:top w:val="none" w:sz="0" w:space="0" w:color="auto"/>
            <w:left w:val="none" w:sz="0" w:space="0" w:color="auto"/>
            <w:bottom w:val="none" w:sz="0" w:space="0" w:color="auto"/>
            <w:right w:val="none" w:sz="0" w:space="0" w:color="auto"/>
          </w:divBdr>
        </w:div>
        <w:div w:id="37819893">
          <w:marLeft w:val="0"/>
          <w:marRight w:val="0"/>
          <w:marTop w:val="0"/>
          <w:marBottom w:val="0"/>
          <w:divBdr>
            <w:top w:val="none" w:sz="0" w:space="0" w:color="auto"/>
            <w:left w:val="none" w:sz="0" w:space="0" w:color="auto"/>
            <w:bottom w:val="none" w:sz="0" w:space="0" w:color="auto"/>
            <w:right w:val="none" w:sz="0" w:space="0" w:color="auto"/>
          </w:divBdr>
        </w:div>
        <w:div w:id="1576742448">
          <w:marLeft w:val="0"/>
          <w:marRight w:val="0"/>
          <w:marTop w:val="0"/>
          <w:marBottom w:val="0"/>
          <w:divBdr>
            <w:top w:val="none" w:sz="0" w:space="0" w:color="auto"/>
            <w:left w:val="none" w:sz="0" w:space="0" w:color="auto"/>
            <w:bottom w:val="none" w:sz="0" w:space="0" w:color="auto"/>
            <w:right w:val="none" w:sz="0" w:space="0" w:color="auto"/>
          </w:divBdr>
        </w:div>
        <w:div w:id="374037828">
          <w:marLeft w:val="0"/>
          <w:marRight w:val="0"/>
          <w:marTop w:val="0"/>
          <w:marBottom w:val="0"/>
          <w:divBdr>
            <w:top w:val="none" w:sz="0" w:space="0" w:color="auto"/>
            <w:left w:val="none" w:sz="0" w:space="0" w:color="auto"/>
            <w:bottom w:val="none" w:sz="0" w:space="0" w:color="auto"/>
            <w:right w:val="none" w:sz="0" w:space="0" w:color="auto"/>
          </w:divBdr>
          <w:divsChild>
            <w:div w:id="154343920">
              <w:marLeft w:val="0"/>
              <w:marRight w:val="0"/>
              <w:marTop w:val="0"/>
              <w:marBottom w:val="0"/>
              <w:divBdr>
                <w:top w:val="none" w:sz="0" w:space="0" w:color="auto"/>
                <w:left w:val="none" w:sz="0" w:space="0" w:color="auto"/>
                <w:bottom w:val="none" w:sz="0" w:space="0" w:color="auto"/>
                <w:right w:val="none" w:sz="0" w:space="0" w:color="auto"/>
              </w:divBdr>
            </w:div>
            <w:div w:id="669212978">
              <w:marLeft w:val="0"/>
              <w:marRight w:val="0"/>
              <w:marTop w:val="0"/>
              <w:marBottom w:val="0"/>
              <w:divBdr>
                <w:top w:val="none" w:sz="0" w:space="0" w:color="auto"/>
                <w:left w:val="none" w:sz="0" w:space="0" w:color="auto"/>
                <w:bottom w:val="none" w:sz="0" w:space="0" w:color="auto"/>
                <w:right w:val="none" w:sz="0" w:space="0" w:color="auto"/>
              </w:divBdr>
            </w:div>
            <w:div w:id="1737433644">
              <w:marLeft w:val="0"/>
              <w:marRight w:val="0"/>
              <w:marTop w:val="0"/>
              <w:marBottom w:val="0"/>
              <w:divBdr>
                <w:top w:val="none" w:sz="0" w:space="0" w:color="auto"/>
                <w:left w:val="none" w:sz="0" w:space="0" w:color="auto"/>
                <w:bottom w:val="none" w:sz="0" w:space="0" w:color="auto"/>
                <w:right w:val="none" w:sz="0" w:space="0" w:color="auto"/>
              </w:divBdr>
            </w:div>
          </w:divsChild>
        </w:div>
        <w:div w:id="712072653">
          <w:marLeft w:val="0"/>
          <w:marRight w:val="0"/>
          <w:marTop w:val="0"/>
          <w:marBottom w:val="0"/>
          <w:divBdr>
            <w:top w:val="none" w:sz="0" w:space="0" w:color="auto"/>
            <w:left w:val="none" w:sz="0" w:space="0" w:color="auto"/>
            <w:bottom w:val="none" w:sz="0" w:space="0" w:color="auto"/>
            <w:right w:val="none" w:sz="0" w:space="0" w:color="auto"/>
          </w:divBdr>
        </w:div>
        <w:div w:id="939022546">
          <w:marLeft w:val="0"/>
          <w:marRight w:val="0"/>
          <w:marTop w:val="0"/>
          <w:marBottom w:val="0"/>
          <w:divBdr>
            <w:top w:val="none" w:sz="0" w:space="0" w:color="auto"/>
            <w:left w:val="none" w:sz="0" w:space="0" w:color="auto"/>
            <w:bottom w:val="none" w:sz="0" w:space="0" w:color="auto"/>
            <w:right w:val="none" w:sz="0" w:space="0" w:color="auto"/>
          </w:divBdr>
        </w:div>
        <w:div w:id="212473062">
          <w:marLeft w:val="0"/>
          <w:marRight w:val="0"/>
          <w:marTop w:val="0"/>
          <w:marBottom w:val="0"/>
          <w:divBdr>
            <w:top w:val="none" w:sz="0" w:space="0" w:color="auto"/>
            <w:left w:val="none" w:sz="0" w:space="0" w:color="auto"/>
            <w:bottom w:val="none" w:sz="0" w:space="0" w:color="auto"/>
            <w:right w:val="none" w:sz="0" w:space="0" w:color="auto"/>
          </w:divBdr>
        </w:div>
        <w:div w:id="1454059127">
          <w:marLeft w:val="0"/>
          <w:marRight w:val="0"/>
          <w:marTop w:val="0"/>
          <w:marBottom w:val="0"/>
          <w:divBdr>
            <w:top w:val="none" w:sz="0" w:space="0" w:color="auto"/>
            <w:left w:val="none" w:sz="0" w:space="0" w:color="auto"/>
            <w:bottom w:val="none" w:sz="0" w:space="0" w:color="auto"/>
            <w:right w:val="none" w:sz="0" w:space="0" w:color="auto"/>
          </w:divBdr>
        </w:div>
        <w:div w:id="303897338">
          <w:marLeft w:val="0"/>
          <w:marRight w:val="0"/>
          <w:marTop w:val="0"/>
          <w:marBottom w:val="0"/>
          <w:divBdr>
            <w:top w:val="none" w:sz="0" w:space="0" w:color="auto"/>
            <w:left w:val="none" w:sz="0" w:space="0" w:color="auto"/>
            <w:bottom w:val="none" w:sz="0" w:space="0" w:color="auto"/>
            <w:right w:val="none" w:sz="0" w:space="0" w:color="auto"/>
          </w:divBdr>
        </w:div>
        <w:div w:id="1716466118">
          <w:marLeft w:val="0"/>
          <w:marRight w:val="0"/>
          <w:marTop w:val="0"/>
          <w:marBottom w:val="0"/>
          <w:divBdr>
            <w:top w:val="none" w:sz="0" w:space="0" w:color="auto"/>
            <w:left w:val="none" w:sz="0" w:space="0" w:color="auto"/>
            <w:bottom w:val="none" w:sz="0" w:space="0" w:color="auto"/>
            <w:right w:val="none" w:sz="0" w:space="0" w:color="auto"/>
          </w:divBdr>
        </w:div>
        <w:div w:id="380135544">
          <w:marLeft w:val="0"/>
          <w:marRight w:val="0"/>
          <w:marTop w:val="0"/>
          <w:marBottom w:val="0"/>
          <w:divBdr>
            <w:top w:val="none" w:sz="0" w:space="0" w:color="auto"/>
            <w:left w:val="none" w:sz="0" w:space="0" w:color="auto"/>
            <w:bottom w:val="none" w:sz="0" w:space="0" w:color="auto"/>
            <w:right w:val="none" w:sz="0" w:space="0" w:color="auto"/>
          </w:divBdr>
        </w:div>
        <w:div w:id="1513181199">
          <w:marLeft w:val="0"/>
          <w:marRight w:val="0"/>
          <w:marTop w:val="0"/>
          <w:marBottom w:val="0"/>
          <w:divBdr>
            <w:top w:val="none" w:sz="0" w:space="0" w:color="auto"/>
            <w:left w:val="none" w:sz="0" w:space="0" w:color="auto"/>
            <w:bottom w:val="none" w:sz="0" w:space="0" w:color="auto"/>
            <w:right w:val="none" w:sz="0" w:space="0" w:color="auto"/>
          </w:divBdr>
        </w:div>
        <w:div w:id="1901668211">
          <w:marLeft w:val="0"/>
          <w:marRight w:val="0"/>
          <w:marTop w:val="0"/>
          <w:marBottom w:val="0"/>
          <w:divBdr>
            <w:top w:val="none" w:sz="0" w:space="0" w:color="auto"/>
            <w:left w:val="none" w:sz="0" w:space="0" w:color="auto"/>
            <w:bottom w:val="none" w:sz="0" w:space="0" w:color="auto"/>
            <w:right w:val="none" w:sz="0" w:space="0" w:color="auto"/>
          </w:divBdr>
        </w:div>
        <w:div w:id="1998222178">
          <w:marLeft w:val="0"/>
          <w:marRight w:val="0"/>
          <w:marTop w:val="0"/>
          <w:marBottom w:val="0"/>
          <w:divBdr>
            <w:top w:val="none" w:sz="0" w:space="0" w:color="auto"/>
            <w:left w:val="none" w:sz="0" w:space="0" w:color="auto"/>
            <w:bottom w:val="none" w:sz="0" w:space="0" w:color="auto"/>
            <w:right w:val="none" w:sz="0" w:space="0" w:color="auto"/>
          </w:divBdr>
        </w:div>
        <w:div w:id="252131567">
          <w:marLeft w:val="0"/>
          <w:marRight w:val="0"/>
          <w:marTop w:val="0"/>
          <w:marBottom w:val="0"/>
          <w:divBdr>
            <w:top w:val="none" w:sz="0" w:space="0" w:color="auto"/>
            <w:left w:val="none" w:sz="0" w:space="0" w:color="auto"/>
            <w:bottom w:val="none" w:sz="0" w:space="0" w:color="auto"/>
            <w:right w:val="none" w:sz="0" w:space="0" w:color="auto"/>
          </w:divBdr>
        </w:div>
        <w:div w:id="1214002912">
          <w:marLeft w:val="0"/>
          <w:marRight w:val="0"/>
          <w:marTop w:val="0"/>
          <w:marBottom w:val="0"/>
          <w:divBdr>
            <w:top w:val="none" w:sz="0" w:space="0" w:color="auto"/>
            <w:left w:val="none" w:sz="0" w:space="0" w:color="auto"/>
            <w:bottom w:val="none" w:sz="0" w:space="0" w:color="auto"/>
            <w:right w:val="none" w:sz="0" w:space="0" w:color="auto"/>
          </w:divBdr>
        </w:div>
        <w:div w:id="1497963184">
          <w:marLeft w:val="0"/>
          <w:marRight w:val="0"/>
          <w:marTop w:val="0"/>
          <w:marBottom w:val="0"/>
          <w:divBdr>
            <w:top w:val="none" w:sz="0" w:space="0" w:color="auto"/>
            <w:left w:val="none" w:sz="0" w:space="0" w:color="auto"/>
            <w:bottom w:val="none" w:sz="0" w:space="0" w:color="auto"/>
            <w:right w:val="none" w:sz="0" w:space="0" w:color="auto"/>
          </w:divBdr>
        </w:div>
        <w:div w:id="1948803413">
          <w:marLeft w:val="0"/>
          <w:marRight w:val="0"/>
          <w:marTop w:val="0"/>
          <w:marBottom w:val="0"/>
          <w:divBdr>
            <w:top w:val="none" w:sz="0" w:space="0" w:color="auto"/>
            <w:left w:val="none" w:sz="0" w:space="0" w:color="auto"/>
            <w:bottom w:val="none" w:sz="0" w:space="0" w:color="auto"/>
            <w:right w:val="none" w:sz="0" w:space="0" w:color="auto"/>
          </w:divBdr>
        </w:div>
      </w:divsChild>
    </w:div>
    <w:div w:id="687029951">
      <w:bodyDiv w:val="1"/>
      <w:marLeft w:val="0"/>
      <w:marRight w:val="0"/>
      <w:marTop w:val="0"/>
      <w:marBottom w:val="0"/>
      <w:divBdr>
        <w:top w:val="none" w:sz="0" w:space="0" w:color="auto"/>
        <w:left w:val="none" w:sz="0" w:space="0" w:color="auto"/>
        <w:bottom w:val="none" w:sz="0" w:space="0" w:color="auto"/>
        <w:right w:val="none" w:sz="0" w:space="0" w:color="auto"/>
      </w:divBdr>
    </w:div>
    <w:div w:id="731074487">
      <w:bodyDiv w:val="1"/>
      <w:marLeft w:val="0"/>
      <w:marRight w:val="0"/>
      <w:marTop w:val="0"/>
      <w:marBottom w:val="0"/>
      <w:divBdr>
        <w:top w:val="none" w:sz="0" w:space="0" w:color="auto"/>
        <w:left w:val="none" w:sz="0" w:space="0" w:color="auto"/>
        <w:bottom w:val="none" w:sz="0" w:space="0" w:color="auto"/>
        <w:right w:val="none" w:sz="0" w:space="0" w:color="auto"/>
      </w:divBdr>
      <w:divsChild>
        <w:div w:id="146573503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72435167">
      <w:bodyDiv w:val="1"/>
      <w:marLeft w:val="0"/>
      <w:marRight w:val="0"/>
      <w:marTop w:val="0"/>
      <w:marBottom w:val="0"/>
      <w:divBdr>
        <w:top w:val="none" w:sz="0" w:space="0" w:color="auto"/>
        <w:left w:val="none" w:sz="0" w:space="0" w:color="auto"/>
        <w:bottom w:val="none" w:sz="0" w:space="0" w:color="auto"/>
        <w:right w:val="none" w:sz="0" w:space="0" w:color="auto"/>
      </w:divBdr>
    </w:div>
    <w:div w:id="955527178">
      <w:bodyDiv w:val="1"/>
      <w:marLeft w:val="0"/>
      <w:marRight w:val="0"/>
      <w:marTop w:val="0"/>
      <w:marBottom w:val="0"/>
      <w:divBdr>
        <w:top w:val="none" w:sz="0" w:space="0" w:color="auto"/>
        <w:left w:val="none" w:sz="0" w:space="0" w:color="auto"/>
        <w:bottom w:val="none" w:sz="0" w:space="0" w:color="auto"/>
        <w:right w:val="none" w:sz="0" w:space="0" w:color="auto"/>
      </w:divBdr>
    </w:div>
    <w:div w:id="978002275">
      <w:bodyDiv w:val="1"/>
      <w:marLeft w:val="0"/>
      <w:marRight w:val="0"/>
      <w:marTop w:val="0"/>
      <w:marBottom w:val="0"/>
      <w:divBdr>
        <w:top w:val="none" w:sz="0" w:space="0" w:color="auto"/>
        <w:left w:val="none" w:sz="0" w:space="0" w:color="auto"/>
        <w:bottom w:val="none" w:sz="0" w:space="0" w:color="auto"/>
        <w:right w:val="none" w:sz="0" w:space="0" w:color="auto"/>
      </w:divBdr>
      <w:divsChild>
        <w:div w:id="1446268972">
          <w:marLeft w:val="0"/>
          <w:marRight w:val="0"/>
          <w:marTop w:val="0"/>
          <w:marBottom w:val="0"/>
          <w:divBdr>
            <w:top w:val="none" w:sz="0" w:space="0" w:color="auto"/>
            <w:left w:val="none" w:sz="0" w:space="0" w:color="auto"/>
            <w:bottom w:val="none" w:sz="0" w:space="0" w:color="auto"/>
            <w:right w:val="none" w:sz="0" w:space="0" w:color="auto"/>
          </w:divBdr>
          <w:divsChild>
            <w:div w:id="342123075">
              <w:blockQuote w:val="1"/>
              <w:marLeft w:val="720"/>
              <w:marRight w:val="720"/>
              <w:marTop w:val="100"/>
              <w:marBottom w:val="100"/>
              <w:divBdr>
                <w:top w:val="none" w:sz="0" w:space="0" w:color="auto"/>
                <w:left w:val="none" w:sz="0" w:space="0" w:color="auto"/>
                <w:bottom w:val="none" w:sz="0" w:space="0" w:color="auto"/>
                <w:right w:val="none" w:sz="0" w:space="0" w:color="auto"/>
              </w:divBdr>
            </w:div>
            <w:div w:id="99700237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344086489">
      <w:bodyDiv w:val="1"/>
      <w:marLeft w:val="0"/>
      <w:marRight w:val="0"/>
      <w:marTop w:val="0"/>
      <w:marBottom w:val="0"/>
      <w:divBdr>
        <w:top w:val="none" w:sz="0" w:space="0" w:color="auto"/>
        <w:left w:val="none" w:sz="0" w:space="0" w:color="auto"/>
        <w:bottom w:val="none" w:sz="0" w:space="0" w:color="auto"/>
        <w:right w:val="none" w:sz="0" w:space="0" w:color="auto"/>
      </w:divBdr>
    </w:div>
    <w:div w:id="1584994956">
      <w:bodyDiv w:val="1"/>
      <w:marLeft w:val="0"/>
      <w:marRight w:val="0"/>
      <w:marTop w:val="0"/>
      <w:marBottom w:val="0"/>
      <w:divBdr>
        <w:top w:val="none" w:sz="0" w:space="0" w:color="auto"/>
        <w:left w:val="none" w:sz="0" w:space="0" w:color="auto"/>
        <w:bottom w:val="none" w:sz="0" w:space="0" w:color="auto"/>
        <w:right w:val="none" w:sz="0" w:space="0" w:color="auto"/>
      </w:divBdr>
      <w:divsChild>
        <w:div w:id="447890898">
          <w:marLeft w:val="0"/>
          <w:marRight w:val="0"/>
          <w:marTop w:val="0"/>
          <w:marBottom w:val="0"/>
          <w:divBdr>
            <w:top w:val="none" w:sz="0" w:space="0" w:color="auto"/>
            <w:left w:val="none" w:sz="0" w:space="0" w:color="auto"/>
            <w:bottom w:val="none" w:sz="0" w:space="0" w:color="auto"/>
            <w:right w:val="none" w:sz="0" w:space="0" w:color="auto"/>
          </w:divBdr>
        </w:div>
        <w:div w:id="448626379">
          <w:marLeft w:val="0"/>
          <w:marRight w:val="0"/>
          <w:marTop w:val="0"/>
          <w:marBottom w:val="15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823</Words>
  <Characters>4697</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account</dc:creator>
  <cp:keywords/>
  <dc:description/>
  <cp:lastModifiedBy>Microsoft account</cp:lastModifiedBy>
  <cp:revision>2</cp:revision>
  <dcterms:created xsi:type="dcterms:W3CDTF">2024-12-23T18:30:00Z</dcterms:created>
  <dcterms:modified xsi:type="dcterms:W3CDTF">2024-12-23T18:30:00Z</dcterms:modified>
</cp:coreProperties>
</file>